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98CF" w14:textId="77777777" w:rsidR="00F82393" w:rsidRDefault="00000000">
      <w:r>
        <w:rPr>
          <w:noProof/>
        </w:rPr>
        <w:pict w14:anchorId="264E21C6">
          <v:shapetype id="_x0000_t202" coordsize="21600,21600" o:spt="202" path="m,l,21600r21600,l21600,xe">
            <v:stroke joinstyle="miter"/>
            <v:path gradientshapeok="t" o:connecttype="rect"/>
          </v:shapetype>
          <v:shape id="_x0000_s1043" type="#_x0000_t202" style="position:absolute;left:0;text-align:left;margin-left:16.3pt;margin-top:473.25pt;width:402.25pt;height:80.15pt;z-index:251659264" filled="f" stroked="f">
            <v:textbox style="mso-next-textbox:#_x0000_s1043" inset="0,0,0,0">
              <w:txbxContent>
                <w:p w14:paraId="2602F60C" w14:textId="77777777" w:rsidR="00F82393" w:rsidRDefault="00BD5CDD">
                  <w:pPr>
                    <w:snapToGrid w:val="0"/>
                    <w:jc w:val="left"/>
                  </w:pPr>
                  <w:r>
                    <w:rPr>
                      <w:rFonts w:ascii="Times New Roman" w:eastAsia="ＭＳ ゴシック" w:hAnsi="Times New Roman" w:hint="eastAsia"/>
                      <w:color w:val="000000"/>
                      <w:sz w:val="23"/>
                    </w:rPr>
                    <w:t>６事業者の協力が得られないと判断された場合には、支援を終了すること。</w:t>
                  </w:r>
                </w:p>
                <w:p w14:paraId="5AA5E388" w14:textId="77777777" w:rsidR="00F82393" w:rsidRDefault="00F82393">
                  <w:pPr>
                    <w:snapToGrid w:val="0"/>
                    <w:jc w:val="left"/>
                  </w:pPr>
                </w:p>
                <w:p w14:paraId="2916B997" w14:textId="77777777" w:rsidR="00F82393" w:rsidRDefault="00BD5CDD">
                  <w:pPr>
                    <w:snapToGrid w:val="0"/>
                    <w:jc w:val="left"/>
                  </w:pPr>
                  <w:r>
                    <w:rPr>
                      <w:rFonts w:ascii="Times New Roman" w:eastAsia="ＭＳ ゴシック" w:hAnsi="Times New Roman" w:hint="eastAsia"/>
                      <w:color w:val="000000"/>
                      <w:sz w:val="23"/>
                    </w:rPr>
                    <w:t>７支援過程の記録は匿名化して集計・解析、また事例検討に資すること。</w:t>
                  </w:r>
                </w:p>
                <w:p w14:paraId="67DA9FE2" w14:textId="77777777" w:rsidR="00F82393" w:rsidRDefault="00F82393">
                  <w:pPr>
                    <w:snapToGrid w:val="0"/>
                    <w:jc w:val="left"/>
                  </w:pPr>
                </w:p>
                <w:p w14:paraId="49348CA0" w14:textId="77777777" w:rsidR="00F82393" w:rsidRDefault="00BD5CDD">
                  <w:pPr>
                    <w:snapToGrid w:val="0"/>
                    <w:jc w:val="left"/>
                  </w:pPr>
                  <w:r>
                    <w:rPr>
                      <w:rFonts w:ascii="Times New Roman" w:eastAsia="ＭＳ ゴシック" w:hAnsi="Times New Roman" w:hint="eastAsia"/>
                      <w:color w:val="000000"/>
                      <w:sz w:val="23"/>
                    </w:rPr>
                    <w:t xml:space="preserve">　　　　　　　　　　　　　　　　　　　　　　　　　年　　月　　　日</w:t>
                  </w:r>
                </w:p>
                <w:p w14:paraId="0003A2B5" w14:textId="77777777" w:rsidR="00F82393" w:rsidRDefault="00F82393">
                  <w:pPr>
                    <w:snapToGrid w:val="0"/>
                    <w:jc w:val="left"/>
                  </w:pPr>
                </w:p>
              </w:txbxContent>
            </v:textbox>
          </v:shape>
        </w:pict>
      </w:r>
      <w:r>
        <w:rPr>
          <w:noProof/>
        </w:rPr>
        <w:pict w14:anchorId="1E725E48">
          <v:shape id="_x0000_s1045" type="#_x0000_t202" style="position:absolute;left:0;text-align:left;margin-left:16.3pt;margin-top:336.95pt;width:421.45pt;height:33.25pt;z-index:251657216" filled="f" stroked="f">
            <v:textbox style="mso-next-textbox:#_x0000_s1045" inset="0,0,0,0">
              <w:txbxContent>
                <w:p w14:paraId="6F3CDA29" w14:textId="79BCAC75" w:rsidR="00F82393" w:rsidRPr="00A758E5" w:rsidRDefault="00BD5CDD">
                  <w:pPr>
                    <w:snapToGrid w:val="0"/>
                    <w:jc w:val="left"/>
                    <w:rPr>
                      <w:sz w:val="22"/>
                    </w:rPr>
                  </w:pPr>
                  <w:r w:rsidRPr="00A758E5">
                    <w:rPr>
                      <w:rFonts w:ascii="Times New Roman" w:eastAsia="ＭＳ ゴシック" w:hAnsi="Times New Roman" w:hint="eastAsia"/>
                      <w:color w:val="000000"/>
                      <w:sz w:val="22"/>
                    </w:rPr>
                    <w:t>３上記２の私の個人</w:t>
                  </w:r>
                  <w:r w:rsidR="00A758E5" w:rsidRPr="00A758E5">
                    <w:rPr>
                      <w:rFonts w:ascii="Times New Roman" w:eastAsia="ＭＳ ゴシック" w:hAnsi="Times New Roman" w:hint="eastAsia"/>
                      <w:color w:val="000000"/>
                      <w:sz w:val="22"/>
                    </w:rPr>
                    <w:t>情報</w:t>
                  </w:r>
                  <w:r w:rsidRPr="00A758E5">
                    <w:rPr>
                      <w:rFonts w:ascii="Times New Roman" w:eastAsia="ＭＳ ゴシック" w:hAnsi="Times New Roman" w:hint="eastAsia"/>
                      <w:color w:val="000000"/>
                      <w:sz w:val="22"/>
                    </w:rPr>
                    <w:t>に関し、支援に必要な範囲で主治医に確認することが</w:t>
                  </w:r>
                </w:p>
                <w:p w14:paraId="0C8A3D5D" w14:textId="77777777" w:rsidR="00F82393" w:rsidRPr="00A758E5" w:rsidRDefault="00BD5CDD">
                  <w:pPr>
                    <w:snapToGrid w:val="0"/>
                    <w:jc w:val="left"/>
                    <w:rPr>
                      <w:sz w:val="22"/>
                    </w:rPr>
                  </w:pPr>
                  <w:r w:rsidRPr="00A758E5">
                    <w:rPr>
                      <w:rFonts w:ascii="Times New Roman" w:eastAsia="ＭＳ ゴシック" w:hAnsi="Times New Roman" w:hint="eastAsia"/>
                      <w:color w:val="000000"/>
                      <w:sz w:val="22"/>
                    </w:rPr>
                    <w:t xml:space="preserve">　あること。</w:t>
                  </w:r>
                </w:p>
                <w:p w14:paraId="2E60C837" w14:textId="77777777" w:rsidR="00F82393" w:rsidRDefault="00F82393">
                  <w:pPr>
                    <w:snapToGrid w:val="0"/>
                    <w:jc w:val="left"/>
                  </w:pPr>
                </w:p>
              </w:txbxContent>
            </v:textbox>
          </v:shape>
        </w:pict>
      </w:r>
      <w:r>
        <w:rPr>
          <w:noProof/>
        </w:rPr>
        <w:pict w14:anchorId="2497B039">
          <v:shape id="_x0000_s1046" type="#_x0000_t202" style="position:absolute;left:0;text-align:left;margin-left:16.3pt;margin-top:291.8pt;width:422.4pt;height:31.7pt;z-index:251656192" filled="f" stroked="f">
            <v:textbox style="mso-next-textbox:#_x0000_s1046" inset="0,0,0,0">
              <w:txbxContent>
                <w:p w14:paraId="28C50E63" w14:textId="178EA110" w:rsidR="00F82393" w:rsidRPr="00A758E5" w:rsidRDefault="00BD5CDD">
                  <w:pPr>
                    <w:snapToGrid w:val="0"/>
                    <w:jc w:val="left"/>
                    <w:rPr>
                      <w:sz w:val="22"/>
                    </w:rPr>
                  </w:pPr>
                  <w:r w:rsidRPr="00A758E5">
                    <w:rPr>
                      <w:rFonts w:ascii="Times New Roman" w:eastAsia="ＭＳ ゴシック" w:hAnsi="Times New Roman" w:hint="eastAsia"/>
                      <w:color w:val="000000"/>
                      <w:sz w:val="22"/>
                    </w:rPr>
                    <w:t>２支援に必要となる私の健康情報を含む個人</w:t>
                  </w:r>
                  <w:r w:rsidR="00A758E5" w:rsidRPr="00A758E5">
                    <w:rPr>
                      <w:rFonts w:ascii="Times New Roman" w:eastAsia="ＭＳ ゴシック" w:hAnsi="Times New Roman" w:hint="eastAsia"/>
                      <w:color w:val="000000"/>
                      <w:sz w:val="22"/>
                    </w:rPr>
                    <w:t>情報</w:t>
                  </w:r>
                  <w:r w:rsidRPr="00A758E5">
                    <w:rPr>
                      <w:rFonts w:ascii="Times New Roman" w:eastAsia="ＭＳ ゴシック" w:hAnsi="Times New Roman" w:hint="eastAsia"/>
                      <w:color w:val="000000"/>
                      <w:sz w:val="22"/>
                    </w:rPr>
                    <w:t>を、茨城産保センターヘ提供</w:t>
                  </w:r>
                </w:p>
                <w:p w14:paraId="2AC5A5F6" w14:textId="77777777" w:rsidR="00F82393" w:rsidRPr="00A758E5" w:rsidRDefault="00BD5CDD">
                  <w:pPr>
                    <w:snapToGrid w:val="0"/>
                    <w:jc w:val="left"/>
                    <w:rPr>
                      <w:sz w:val="22"/>
                    </w:rPr>
                  </w:pPr>
                  <w:r w:rsidRPr="00A758E5">
                    <w:rPr>
                      <w:rFonts w:ascii="Times New Roman" w:eastAsia="ＭＳ ゴシック" w:hAnsi="Times New Roman" w:hint="eastAsia"/>
                      <w:color w:val="000000"/>
                      <w:sz w:val="22"/>
                    </w:rPr>
                    <w:t xml:space="preserve">　すること。</w:t>
                  </w:r>
                </w:p>
                <w:p w14:paraId="7B7C9878" w14:textId="77777777" w:rsidR="00F82393" w:rsidRDefault="00F82393">
                  <w:pPr>
                    <w:snapToGrid w:val="0"/>
                    <w:jc w:val="left"/>
                  </w:pPr>
                </w:p>
              </w:txbxContent>
            </v:textbox>
          </v:shape>
        </w:pict>
      </w:r>
      <w:r>
        <w:rPr>
          <w:noProof/>
        </w:rPr>
        <w:pict w14:anchorId="6A5039CB">
          <v:shape id="_x0000_s1051" type="#_x0000_t202" style="position:absolute;left:0;text-align:left;margin-left:191pt;margin-top:48.95pt;width:61.45pt;height:20.5pt;z-index:251651072" filled="f" stroked="f">
            <v:textbox style="mso-next-textbox:#_x0000_s1051" inset="0,0,0,0">
              <w:txbxContent>
                <w:p w14:paraId="65ABE272" w14:textId="77777777" w:rsidR="00F82393" w:rsidRDefault="00BD5CDD">
                  <w:pPr>
                    <w:snapToGrid w:val="0"/>
                    <w:jc w:val="left"/>
                  </w:pPr>
                  <w:r>
                    <w:rPr>
                      <w:rFonts w:ascii="Times New Roman" w:eastAsia="ＭＳ ゴシック" w:hAnsi="Times New Roman" w:hint="eastAsia"/>
                      <w:color w:val="000000"/>
                      <w:sz w:val="28"/>
                    </w:rPr>
                    <w:t>同意書</w:t>
                  </w:r>
                </w:p>
                <w:p w14:paraId="0E1B2222" w14:textId="77777777" w:rsidR="00F82393" w:rsidRDefault="00F82393">
                  <w:pPr>
                    <w:snapToGrid w:val="0"/>
                    <w:jc w:val="left"/>
                  </w:pPr>
                </w:p>
              </w:txbxContent>
            </v:textbox>
          </v:shape>
        </w:pict>
      </w:r>
      <w:r>
        <w:rPr>
          <w:noProof/>
        </w:rPr>
        <w:pict w14:anchorId="22C61EB4">
          <v:shape id="_x0000_s1050" type="#_x0000_t202" style="position:absolute;left:0;text-align:left;margin-left:24.95pt;margin-top:94.05pt;width:228.45pt;height:31.7pt;z-index:251652096" filled="f" stroked="f">
            <v:textbox style="mso-next-textbox:#_x0000_s1050" inset="0,0,0,0">
              <w:txbxContent>
                <w:p w14:paraId="0EB4219D" w14:textId="77777777" w:rsidR="00F82393" w:rsidRDefault="00BD5CDD">
                  <w:pPr>
                    <w:snapToGrid w:val="0"/>
                    <w:jc w:val="left"/>
                  </w:pPr>
                  <w:r>
                    <w:rPr>
                      <w:rFonts w:ascii="Times New Roman" w:eastAsia="ＭＳ ゴシック" w:hAnsi="Times New Roman" w:hint="eastAsia"/>
                      <w:color w:val="000000"/>
                      <w:sz w:val="25"/>
                    </w:rPr>
                    <w:t>独立行政法人労働者健康安全機構</w:t>
                  </w:r>
                </w:p>
                <w:p w14:paraId="2F7A3531" w14:textId="77777777" w:rsidR="00F82393" w:rsidRDefault="00BD5CDD">
                  <w:pPr>
                    <w:snapToGrid w:val="0"/>
                    <w:jc w:val="left"/>
                  </w:pPr>
                  <w:r>
                    <w:rPr>
                      <w:rFonts w:ascii="Times New Roman" w:eastAsia="ＭＳ ゴシック" w:hAnsi="Times New Roman" w:hint="eastAsia"/>
                      <w:color w:val="000000"/>
                      <w:sz w:val="25"/>
                    </w:rPr>
                    <w:t xml:space="preserve">　茨城産業保健総合支援センター所長殿</w:t>
                  </w:r>
                </w:p>
                <w:p w14:paraId="7E575244" w14:textId="77777777" w:rsidR="00F82393" w:rsidRDefault="00F82393">
                  <w:pPr>
                    <w:snapToGrid w:val="0"/>
                    <w:jc w:val="left"/>
                  </w:pPr>
                </w:p>
              </w:txbxContent>
            </v:textbox>
          </v:shape>
        </w:pict>
      </w:r>
      <w:r>
        <w:rPr>
          <w:noProof/>
        </w:rPr>
        <w:pict w14:anchorId="25949FD5">
          <v:shape id="_x0000_s1047" type="#_x0000_t202" style="position:absolute;left:0;text-align:left;margin-left:16.3pt;margin-top:245.75pt;width:421.45pt;height:33.95pt;z-index:251655168" filled="f" stroked="f">
            <v:textbox style="mso-next-textbox:#_x0000_s1047" inset="0,0,0,0">
              <w:txbxContent>
                <w:p w14:paraId="3DA9F306" w14:textId="77777777" w:rsidR="00F82393" w:rsidRPr="00A758E5" w:rsidRDefault="00BD5CDD">
                  <w:pPr>
                    <w:snapToGrid w:val="0"/>
                    <w:jc w:val="left"/>
                    <w:rPr>
                      <w:sz w:val="22"/>
                    </w:rPr>
                  </w:pPr>
                  <w:r w:rsidRPr="00A758E5">
                    <w:rPr>
                      <w:rFonts w:ascii="Times New Roman" w:eastAsia="ＭＳ ゴシック" w:hAnsi="Times New Roman" w:hint="eastAsia"/>
                      <w:color w:val="000000"/>
                      <w:sz w:val="22"/>
                    </w:rPr>
                    <w:t>１茨城産保センターによる治療と職業生活の両立支援のための個別調整支援を</w:t>
                  </w:r>
                </w:p>
                <w:p w14:paraId="3BDD0106" w14:textId="77777777" w:rsidR="00F82393" w:rsidRDefault="00BD5CDD">
                  <w:pPr>
                    <w:snapToGrid w:val="0"/>
                    <w:jc w:val="left"/>
                  </w:pPr>
                  <w:r w:rsidRPr="00A758E5">
                    <w:rPr>
                      <w:rFonts w:ascii="Times New Roman" w:eastAsia="ＭＳ ゴシック" w:hAnsi="Times New Roman" w:hint="eastAsia"/>
                      <w:color w:val="000000"/>
                      <w:sz w:val="22"/>
                    </w:rPr>
                    <w:t xml:space="preserve">　受けること</w:t>
                  </w:r>
                  <w:r>
                    <w:rPr>
                      <w:rFonts w:ascii="Times New Roman" w:eastAsia="ＭＳ ゴシック" w:hAnsi="Times New Roman" w:hint="eastAsia"/>
                      <w:color w:val="000000"/>
                      <w:sz w:val="24"/>
                    </w:rPr>
                    <w:t>。</w:t>
                  </w:r>
                </w:p>
                <w:p w14:paraId="287D26D6" w14:textId="77777777" w:rsidR="00F82393" w:rsidRDefault="00F82393">
                  <w:pPr>
                    <w:snapToGrid w:val="0"/>
                    <w:jc w:val="left"/>
                  </w:pPr>
                </w:p>
              </w:txbxContent>
            </v:textbox>
          </v:shape>
        </w:pict>
      </w:r>
      <w:r>
        <w:rPr>
          <w:noProof/>
        </w:rPr>
        <w:pict w14:anchorId="51C469F2">
          <v:shape id="_x0000_s1044" type="#_x0000_t202" style="position:absolute;left:0;text-align:left;margin-left:15.35pt;margin-top:383pt;width:429.1pt;height:77.45pt;z-index:251658240" filled="f" stroked="f">
            <v:textbox style="mso-next-textbox:#_x0000_s1044" inset="0,0,0,0">
              <w:txbxContent>
                <w:p w14:paraId="2C40367A" w14:textId="50BD6929" w:rsidR="00F82393" w:rsidRDefault="00BD5CDD">
                  <w:pPr>
                    <w:snapToGrid w:val="0"/>
                    <w:jc w:val="left"/>
                  </w:pPr>
                  <w:r>
                    <w:rPr>
                      <w:rFonts w:ascii="Times New Roman" w:eastAsia="ＭＳ ゴシック" w:hAnsi="Times New Roman" w:hint="eastAsia"/>
                      <w:color w:val="000000"/>
                      <w:sz w:val="23"/>
                    </w:rPr>
                    <w:t>４上記２の私の個人</w:t>
                  </w:r>
                  <w:r w:rsidR="00A758E5">
                    <w:rPr>
                      <w:rFonts w:ascii="Times New Roman" w:eastAsia="ＭＳ ゴシック" w:hAnsi="Times New Roman" w:hint="eastAsia"/>
                      <w:color w:val="000000"/>
                      <w:sz w:val="23"/>
                    </w:rPr>
                    <w:t>情報</w:t>
                  </w:r>
                  <w:r>
                    <w:rPr>
                      <w:rFonts w:ascii="Times New Roman" w:eastAsia="ＭＳ ゴシック" w:hAnsi="Times New Roman" w:hint="eastAsia"/>
                      <w:color w:val="000000"/>
                      <w:sz w:val="23"/>
                    </w:rPr>
                    <w:t>に関し、私か了承の範囲内で事業者に提供すること。</w:t>
                  </w:r>
                </w:p>
                <w:p w14:paraId="3676BF43" w14:textId="77777777" w:rsidR="00F82393" w:rsidRDefault="00F82393">
                  <w:pPr>
                    <w:snapToGrid w:val="0"/>
                    <w:jc w:val="left"/>
                  </w:pPr>
                </w:p>
                <w:p w14:paraId="0494381F" w14:textId="77777777" w:rsidR="00F82393" w:rsidRDefault="00BD5CDD">
                  <w:pPr>
                    <w:snapToGrid w:val="0"/>
                    <w:jc w:val="left"/>
                  </w:pPr>
                  <w:r>
                    <w:rPr>
                      <w:rFonts w:ascii="Times New Roman" w:eastAsia="ＭＳ ゴシック" w:hAnsi="Times New Roman" w:hint="eastAsia"/>
                      <w:color w:val="000000"/>
                      <w:sz w:val="23"/>
                    </w:rPr>
                    <w:t>５支援において、就業継続が困難と産業医が判断した場合、また、私と連絡が</w:t>
                  </w:r>
                </w:p>
                <w:p w14:paraId="4539BB61" w14:textId="77777777" w:rsidR="00F82393" w:rsidRDefault="00BD5CDD">
                  <w:pPr>
                    <w:snapToGrid w:val="0"/>
                    <w:jc w:val="left"/>
                  </w:pPr>
                  <w:r>
                    <w:rPr>
                      <w:rFonts w:ascii="Times New Roman" w:eastAsia="ＭＳ ゴシック" w:hAnsi="Times New Roman" w:hint="eastAsia"/>
                      <w:color w:val="000000"/>
                      <w:sz w:val="23"/>
                    </w:rPr>
                    <w:t xml:space="preserve">　３０日取れなくなった場合には、支援を終了すること。但し、産業医が不在の</w:t>
                  </w:r>
                </w:p>
                <w:p w14:paraId="52D641F8" w14:textId="77777777" w:rsidR="00F82393" w:rsidRDefault="00BD5CDD">
                  <w:pPr>
                    <w:snapToGrid w:val="0"/>
                    <w:jc w:val="left"/>
                  </w:pPr>
                  <w:r>
                    <w:rPr>
                      <w:rFonts w:ascii="Times New Roman" w:eastAsia="ＭＳ ゴシック" w:hAnsi="Times New Roman" w:hint="eastAsia"/>
                      <w:color w:val="000000"/>
                      <w:sz w:val="23"/>
                    </w:rPr>
                    <w:t xml:space="preserve">　事業場の場合には主治医の意見に基づくこととする。</w:t>
                  </w:r>
                </w:p>
                <w:p w14:paraId="00AD96BF" w14:textId="77777777" w:rsidR="00F82393" w:rsidRDefault="00F82393">
                  <w:pPr>
                    <w:snapToGrid w:val="0"/>
                    <w:jc w:val="left"/>
                  </w:pPr>
                </w:p>
              </w:txbxContent>
            </v:textbox>
          </v:shape>
        </w:pict>
      </w:r>
      <w:r>
        <w:rPr>
          <w:noProof/>
        </w:rPr>
        <w:pict w14:anchorId="77215243">
          <v:shape id="_x0000_s1041" type="#_x0000_t202" style="position:absolute;left:0;text-align:left;margin-left:23pt;margin-top:629.75pt;width:407.65pt;height:38.4pt;z-index:251661312" filled="f" stroked="f">
            <v:textbox inset="0,0,0,0">
              <w:txbxContent>
                <w:p w14:paraId="35E11A66" w14:textId="7674A152" w:rsidR="00F82393" w:rsidRDefault="00BD5CDD">
                  <w:pPr>
                    <w:snapToGrid w:val="0"/>
                    <w:jc w:val="left"/>
                  </w:pPr>
                  <w:r>
                    <w:rPr>
                      <w:rFonts w:ascii="Times New Roman" w:eastAsia="ＭＳ ゴシック" w:hAnsi="Times New Roman" w:hint="eastAsia"/>
                      <w:color w:val="000000"/>
                      <w:sz w:val="24"/>
                    </w:rPr>
                    <w:t>茨城産保センターは、治療と職業生活の両立支援の際に取得した個人</w:t>
                  </w:r>
                  <w:r w:rsidR="00A758E5">
                    <w:rPr>
                      <w:rFonts w:ascii="Times New Roman" w:eastAsia="ＭＳ ゴシック" w:hAnsi="Times New Roman" w:hint="eastAsia"/>
                      <w:color w:val="000000"/>
                      <w:sz w:val="24"/>
                    </w:rPr>
                    <w:t>情報</w:t>
                  </w:r>
                </w:p>
                <w:p w14:paraId="17BE8832" w14:textId="77777777" w:rsidR="00F82393" w:rsidRDefault="00BD5CDD">
                  <w:pPr>
                    <w:snapToGrid w:val="0"/>
                    <w:jc w:val="left"/>
                  </w:pPr>
                  <w:r>
                    <w:rPr>
                      <w:rFonts w:ascii="Times New Roman" w:eastAsia="ＭＳ ゴシック" w:hAnsi="Times New Roman" w:hint="eastAsia"/>
                      <w:color w:val="000000"/>
                      <w:sz w:val="24"/>
                    </w:rPr>
                    <w:t>を、支援用途以外には使用しません。</w:t>
                  </w:r>
                </w:p>
                <w:p w14:paraId="037BACC0" w14:textId="77777777" w:rsidR="00F82393" w:rsidRDefault="00F82393">
                  <w:pPr>
                    <w:snapToGrid w:val="0"/>
                    <w:jc w:val="left"/>
                  </w:pPr>
                </w:p>
              </w:txbxContent>
            </v:textbox>
          </v:shape>
        </w:pict>
      </w:r>
      <w:r>
        <w:rPr>
          <w:noProof/>
        </w:rPr>
        <w:pict w14:anchorId="545DB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17.25pt;margin-top:668.15pt;width:420.5pt;height:.95pt;z-index:251642880">
            <v:imagedata r:id="rId4" o:title="図 1"/>
          </v:shape>
        </w:pict>
      </w:r>
      <w:r>
        <w:rPr>
          <w:noProof/>
        </w:rPr>
        <w:pict w14:anchorId="2B2912DA">
          <v:shape id="_x0000_s1054" type="#_x0000_t75" style="position:absolute;left:0;text-align:left;margin-left:17.25pt;margin-top:621.1pt;width:420.5pt;height:.95pt;z-index:251643904">
            <v:imagedata r:id="rId5" o:title="図 2"/>
          </v:shape>
        </w:pict>
      </w:r>
      <w:r>
        <w:rPr>
          <w:noProof/>
        </w:rPr>
        <w:pict w14:anchorId="61C50B36">
          <v:shape id="_x0000_s1053" type="#_x0000_t75" style="position:absolute;left:0;text-align:left;margin-left:441.6pt;margin-top:625.9pt;width:.95pt;height:38.4pt;z-index:251644928">
            <v:imagedata r:id="rId6" o:title="図 3"/>
          </v:shape>
        </w:pict>
      </w:r>
      <w:r>
        <w:rPr>
          <w:noProof/>
        </w:rPr>
        <w:pict w14:anchorId="5F4C0489">
          <v:shape id="_x0000_s1052" type="#_x0000_t75" style="position:absolute;left:0;text-align:left;margin-left:12.45pt;margin-top:625.9pt;width:.95pt;height:38.4pt;z-index:251645952">
            <v:imagedata r:id="rId7" o:title="図 4"/>
          </v:shape>
        </w:pict>
      </w:r>
      <w:r>
        <w:rPr>
          <w:noProof/>
        </w:rPr>
        <w:pict w14:anchorId="0256E785">
          <v:shape id="_x0000_s1049" type="#_x0000_t202" style="position:absolute;left:0;text-align:left;margin-left:303.35pt;margin-top:14.4pt;width:146.85pt;height:10.55pt;z-index:251653120" filled="f" stroked="f">
            <v:textbox inset="0,0,0,0">
              <w:txbxContent>
                <w:p w14:paraId="7FCDBCC1" w14:textId="77777777" w:rsidR="00F82393" w:rsidRDefault="00BD5CDD">
                  <w:pPr>
                    <w:snapToGrid w:val="0"/>
                    <w:jc w:val="left"/>
                  </w:pPr>
                  <w:r>
                    <w:rPr>
                      <w:rFonts w:ascii="Times New Roman" w:eastAsia="ＭＳ ゴシック" w:hAnsi="Times New Roman" w:hint="eastAsia"/>
                      <w:color w:val="000000"/>
                      <w:sz w:val="19"/>
                    </w:rPr>
                    <w:t>（産業保健総合支援センター版）</w:t>
                  </w:r>
                </w:p>
                <w:p w14:paraId="12CF3F83" w14:textId="77777777" w:rsidR="00F82393" w:rsidRDefault="00F82393">
                  <w:pPr>
                    <w:snapToGrid w:val="0"/>
                    <w:jc w:val="left"/>
                  </w:pPr>
                </w:p>
              </w:txbxContent>
            </v:textbox>
          </v:shape>
        </w:pict>
      </w:r>
      <w:r>
        <w:rPr>
          <w:noProof/>
        </w:rPr>
        <w:pict w14:anchorId="5AFC946F">
          <v:shape id="_x0000_s1048" type="#_x0000_t202" style="position:absolute;left:0;text-align:left;margin-left:13.4pt;margin-top:153.6pt;width:433pt;height:73.9pt;z-index:251654144" filled="f" stroked="f">
            <v:textbox inset="0,0,0,0">
              <w:txbxContent>
                <w:p w14:paraId="0AF526D9" w14:textId="77777777" w:rsidR="00F82393" w:rsidRDefault="00BD5CDD">
                  <w:pPr>
                    <w:snapToGrid w:val="0"/>
                    <w:jc w:val="left"/>
                  </w:pPr>
                  <w:r>
                    <w:rPr>
                      <w:rFonts w:ascii="Times New Roman" w:eastAsia="ＭＳ ゴシック" w:hAnsi="Times New Roman" w:hint="eastAsia"/>
                      <w:color w:val="000000"/>
                      <w:sz w:val="23"/>
                    </w:rPr>
                    <w:t xml:space="preserve">　私は、「事業場における治療と職業生活の両立支援に係る事業」の独立行政法人</w:t>
                  </w:r>
                </w:p>
                <w:p w14:paraId="79E01A89" w14:textId="77777777" w:rsidR="00F82393" w:rsidRDefault="00BD5CDD">
                  <w:pPr>
                    <w:snapToGrid w:val="0"/>
                    <w:jc w:val="left"/>
                  </w:pPr>
                  <w:r>
                    <w:rPr>
                      <w:rFonts w:ascii="Times New Roman" w:eastAsia="ＭＳ ゴシック" w:hAnsi="Times New Roman" w:hint="eastAsia"/>
                      <w:color w:val="000000"/>
                      <w:sz w:val="23"/>
                    </w:rPr>
                    <w:t>労働者健康安全機構茨城産業保健総合支援センター（以下「茨城産保センター」</w:t>
                  </w:r>
                </w:p>
                <w:p w14:paraId="2566F374" w14:textId="77777777" w:rsidR="00F82393" w:rsidRDefault="00BD5CDD">
                  <w:pPr>
                    <w:snapToGrid w:val="0"/>
                    <w:jc w:val="left"/>
                  </w:pPr>
                  <w:r>
                    <w:rPr>
                      <w:rFonts w:ascii="Times New Roman" w:eastAsia="ＭＳ ゴシック" w:hAnsi="Times New Roman" w:hint="eastAsia"/>
                      <w:color w:val="000000"/>
                      <w:sz w:val="23"/>
                    </w:rPr>
                    <w:t>という。）両立支援相談窓口における個別調整支援について説明を受け十分に理解</w:t>
                  </w:r>
                </w:p>
                <w:p w14:paraId="79968261" w14:textId="77777777" w:rsidR="00F82393" w:rsidRDefault="00BD5CDD">
                  <w:pPr>
                    <w:snapToGrid w:val="0"/>
                    <w:jc w:val="left"/>
                  </w:pPr>
                  <w:r>
                    <w:rPr>
                      <w:rFonts w:ascii="Times New Roman" w:eastAsia="ＭＳ ゴシック" w:hAnsi="Times New Roman" w:hint="eastAsia"/>
                      <w:color w:val="000000"/>
                      <w:sz w:val="23"/>
                    </w:rPr>
                    <w:t>しました。</w:t>
                  </w:r>
                </w:p>
                <w:p w14:paraId="1E14A9E4" w14:textId="77777777" w:rsidR="00F82393" w:rsidRDefault="00BD5CDD">
                  <w:pPr>
                    <w:snapToGrid w:val="0"/>
                    <w:jc w:val="left"/>
                  </w:pPr>
                  <w:r>
                    <w:rPr>
                      <w:rFonts w:ascii="Times New Roman" w:eastAsia="ＭＳ ゴシック" w:hAnsi="Times New Roman" w:hint="eastAsia"/>
                      <w:color w:val="000000"/>
                      <w:sz w:val="23"/>
                    </w:rPr>
                    <w:t xml:space="preserve">　よって、以下の点について同意します。</w:t>
                  </w:r>
                </w:p>
                <w:p w14:paraId="19C663FA" w14:textId="77777777" w:rsidR="00F82393" w:rsidRDefault="00F82393">
                  <w:pPr>
                    <w:snapToGrid w:val="0"/>
                    <w:jc w:val="left"/>
                  </w:pPr>
                </w:p>
              </w:txbxContent>
            </v:textbox>
          </v:shape>
        </w:pict>
      </w:r>
      <w:r>
        <w:rPr>
          <w:noProof/>
        </w:rPr>
        <w:pict w14:anchorId="26D74C3B">
          <v:shape id="_x0000_s1042" type="#_x0000_t202" style="position:absolute;left:0;text-align:left;margin-left:224.6pt;margin-top:563.5pt;width:32.65pt;height:26.85pt;z-index:251660288" filled="f" stroked="f">
            <v:textbox inset="0,0,0,0">
              <w:txbxContent>
                <w:p w14:paraId="7F4E5371" w14:textId="77777777" w:rsidR="00F82393" w:rsidRDefault="00BD5CDD">
                  <w:pPr>
                    <w:snapToGrid w:val="0"/>
                    <w:jc w:val="left"/>
                  </w:pPr>
                  <w:r>
                    <w:rPr>
                      <w:rFonts w:ascii="Times New Roman" w:eastAsia="ＭＳ ゴシック" w:hAnsi="Times New Roman" w:hint="eastAsia"/>
                      <w:color w:val="000000"/>
                      <w:sz w:val="16"/>
                    </w:rPr>
                    <w:t>（自署）</w:t>
                  </w:r>
                </w:p>
                <w:p w14:paraId="7AE4149A" w14:textId="77777777" w:rsidR="00F82393" w:rsidRDefault="00BD5CDD">
                  <w:pPr>
                    <w:snapToGrid w:val="0"/>
                    <w:jc w:val="left"/>
                  </w:pPr>
                  <w:r>
                    <w:rPr>
                      <w:rFonts w:ascii="Times New Roman" w:eastAsia="ＭＳ ゴシック" w:hAnsi="Times New Roman" w:hint="eastAsia"/>
                      <w:color w:val="000000"/>
                      <w:sz w:val="16"/>
                    </w:rPr>
                    <w:t xml:space="preserve">　氏名</w:t>
                  </w:r>
                </w:p>
                <w:p w14:paraId="1AF75035" w14:textId="77777777" w:rsidR="00F82393" w:rsidRDefault="00F82393">
                  <w:pPr>
                    <w:snapToGrid w:val="0"/>
                    <w:jc w:val="left"/>
                  </w:pPr>
                </w:p>
              </w:txbxContent>
            </v:textbox>
          </v:shape>
        </w:pict>
      </w:r>
    </w:p>
    <w:p w14:paraId="66FBF35F" w14:textId="77777777" w:rsidR="00F82393" w:rsidRDefault="00F82393">
      <w:pPr>
        <w:sectPr w:rsidR="00F82393">
          <w:pgSz w:w="11904" w:h="16833" w:code="9"/>
          <w:pgMar w:top="1440" w:right="1296" w:bottom="1296" w:left="1440" w:header="851" w:footer="992" w:gutter="0"/>
          <w:cols w:space="425"/>
          <w:docGrid w:type="lines" w:linePitch="360"/>
        </w:sectPr>
      </w:pPr>
    </w:p>
    <w:p w14:paraId="6AB469DD" w14:textId="77777777" w:rsidR="00F82393" w:rsidRDefault="00000000">
      <w:r>
        <w:rPr>
          <w:noProof/>
        </w:rPr>
        <w:lastRenderedPageBreak/>
        <w:pict w14:anchorId="2C943F1D">
          <v:shape id="_x0000_s1036" type="#_x0000_t202" style="position:absolute;left:0;text-align:left;margin-left:191pt;margin-top:29.75pt;width:61.45pt;height:17.15pt;z-index:251662336" filled="f" stroked="f">
            <v:textbox inset="0,0,0,0">
              <w:txbxContent>
                <w:p w14:paraId="7751D82B" w14:textId="77777777" w:rsidR="00F82393" w:rsidRDefault="00BD5CDD">
                  <w:pPr>
                    <w:snapToGrid w:val="0"/>
                    <w:jc w:val="left"/>
                  </w:pPr>
                  <w:r>
                    <w:rPr>
                      <w:rFonts w:ascii="Times New Roman" w:eastAsia="ＭＳ ゴシック" w:hAnsi="Times New Roman" w:hint="eastAsia"/>
                      <w:color w:val="000000"/>
                      <w:sz w:val="28"/>
                    </w:rPr>
                    <w:t>同意書</w:t>
                  </w:r>
                </w:p>
                <w:p w14:paraId="19DED8BE" w14:textId="77777777" w:rsidR="00F82393" w:rsidRDefault="00F82393">
                  <w:pPr>
                    <w:snapToGrid w:val="0"/>
                    <w:jc w:val="left"/>
                  </w:pPr>
                </w:p>
              </w:txbxContent>
            </v:textbox>
          </v:shape>
        </w:pict>
      </w:r>
      <w:r>
        <w:rPr>
          <w:noProof/>
        </w:rPr>
        <w:pict w14:anchorId="4E46008B">
          <v:shape id="_x0000_s1026" type="#_x0000_t202" style="position:absolute;left:0;text-align:left;margin-left:23pt;margin-top:625.9pt;width:409pt;height:31.95pt;z-index:251672576" filled="f" stroked="f">
            <v:textbox inset="0,0,0,0">
              <w:txbxContent>
                <w:p w14:paraId="15347B58" w14:textId="77777777" w:rsidR="00F82393" w:rsidRDefault="00BD5CDD">
                  <w:pPr>
                    <w:snapToGrid w:val="0"/>
                    <w:jc w:val="left"/>
                  </w:pPr>
                  <w:r>
                    <w:rPr>
                      <w:rFonts w:ascii="Times New Roman" w:eastAsia="ＭＳ ゴシック" w:hAnsi="Times New Roman" w:hint="eastAsia"/>
                      <w:color w:val="000000"/>
                      <w:sz w:val="24"/>
                    </w:rPr>
                    <w:t>△△病院及び茨城産保センターは、治療と職業生活の両立支援の際に取得し</w:t>
                  </w:r>
                </w:p>
                <w:p w14:paraId="196CA062" w14:textId="1485C9B6" w:rsidR="00F82393" w:rsidRDefault="00BD5CDD">
                  <w:pPr>
                    <w:snapToGrid w:val="0"/>
                    <w:jc w:val="left"/>
                  </w:pPr>
                  <w:r>
                    <w:rPr>
                      <w:rFonts w:ascii="Times New Roman" w:eastAsia="ＭＳ ゴシック" w:hAnsi="Times New Roman" w:hint="eastAsia"/>
                      <w:color w:val="000000"/>
                      <w:sz w:val="24"/>
                    </w:rPr>
                    <w:t>た個人</w:t>
                  </w:r>
                  <w:r w:rsidR="00A758E5">
                    <w:rPr>
                      <w:rFonts w:ascii="Times New Roman" w:eastAsia="ＭＳ ゴシック" w:hAnsi="Times New Roman" w:hint="eastAsia"/>
                      <w:color w:val="000000"/>
                      <w:sz w:val="24"/>
                    </w:rPr>
                    <w:t>情報</w:t>
                  </w:r>
                  <w:r>
                    <w:rPr>
                      <w:rFonts w:ascii="Times New Roman" w:eastAsia="ＭＳ ゴシック" w:hAnsi="Times New Roman" w:hint="eastAsia"/>
                      <w:color w:val="000000"/>
                      <w:sz w:val="24"/>
                    </w:rPr>
                    <w:t>を、支援用途以外には使用しません。</w:t>
                  </w:r>
                </w:p>
                <w:p w14:paraId="77519907" w14:textId="77777777" w:rsidR="00F82393" w:rsidRDefault="00F82393">
                  <w:pPr>
                    <w:snapToGrid w:val="0"/>
                    <w:jc w:val="left"/>
                  </w:pPr>
                </w:p>
              </w:txbxContent>
            </v:textbox>
          </v:shape>
        </w:pict>
      </w:r>
      <w:r>
        <w:rPr>
          <w:noProof/>
        </w:rPr>
        <w:pict w14:anchorId="6E8FB97F">
          <v:shape id="_x0000_s1028" type="#_x0000_t202" style="position:absolute;left:0;text-align:left;margin-left:16.3pt;margin-top:484.8pt;width:402.25pt;height:80.5pt;z-index:251670528" filled="f" stroked="f">
            <v:textbox inset="0,0,0,0">
              <w:txbxContent>
                <w:p w14:paraId="191D6D9E" w14:textId="77777777" w:rsidR="00F82393" w:rsidRDefault="00BD5CDD">
                  <w:pPr>
                    <w:snapToGrid w:val="0"/>
                    <w:jc w:val="left"/>
                  </w:pPr>
                  <w:r>
                    <w:rPr>
                      <w:rFonts w:ascii="Times New Roman" w:eastAsia="ＭＳ ゴシック" w:hAnsi="Times New Roman" w:hint="eastAsia"/>
                      <w:color w:val="000000"/>
                      <w:sz w:val="23"/>
                    </w:rPr>
                    <w:t>６事業者の協力が得られないと判断された場合には、支援を終了すること。</w:t>
                  </w:r>
                </w:p>
                <w:p w14:paraId="19031646" w14:textId="77777777" w:rsidR="00F82393" w:rsidRDefault="00F82393">
                  <w:pPr>
                    <w:snapToGrid w:val="0"/>
                    <w:jc w:val="left"/>
                  </w:pPr>
                </w:p>
                <w:p w14:paraId="267A4709" w14:textId="77777777" w:rsidR="00F82393" w:rsidRDefault="00BD5CDD">
                  <w:pPr>
                    <w:snapToGrid w:val="0"/>
                    <w:jc w:val="left"/>
                  </w:pPr>
                  <w:r>
                    <w:rPr>
                      <w:rFonts w:ascii="Times New Roman" w:eastAsia="ＭＳ ゴシック" w:hAnsi="Times New Roman" w:hint="eastAsia"/>
                      <w:color w:val="000000"/>
                      <w:sz w:val="23"/>
                    </w:rPr>
                    <w:t>７支援過程の記録は匿名化して集計・解析、また事例検討に資すること。</w:t>
                  </w:r>
                </w:p>
                <w:p w14:paraId="3C03E250" w14:textId="77777777" w:rsidR="00F82393" w:rsidRDefault="00F82393">
                  <w:pPr>
                    <w:snapToGrid w:val="0"/>
                    <w:jc w:val="left"/>
                  </w:pPr>
                </w:p>
                <w:p w14:paraId="7C0DD9D2" w14:textId="77777777" w:rsidR="00F82393" w:rsidRDefault="00BD5CDD">
                  <w:pPr>
                    <w:snapToGrid w:val="0"/>
                    <w:jc w:val="left"/>
                  </w:pPr>
                  <w:r>
                    <w:rPr>
                      <w:rFonts w:ascii="Times New Roman" w:eastAsia="ＭＳ ゴシック" w:hAnsi="Times New Roman" w:hint="eastAsia"/>
                      <w:color w:val="000000"/>
                      <w:sz w:val="23"/>
                    </w:rPr>
                    <w:t xml:space="preserve">　　　　　　　　　　　　　　　　　　　　　　　　　年　　月　　　日</w:t>
                  </w:r>
                </w:p>
                <w:p w14:paraId="3A6A476C" w14:textId="77777777" w:rsidR="00F82393" w:rsidRDefault="00F82393">
                  <w:pPr>
                    <w:snapToGrid w:val="0"/>
                    <w:jc w:val="left"/>
                  </w:pPr>
                </w:p>
              </w:txbxContent>
            </v:textbox>
          </v:shape>
        </w:pict>
      </w:r>
      <w:r>
        <w:rPr>
          <w:noProof/>
        </w:rPr>
        <w:pict w14:anchorId="1ACC37A6">
          <v:shape id="_x0000_s1029" type="#_x0000_t202" style="position:absolute;left:0;text-align:left;margin-left:15.35pt;margin-top:393.6pt;width:429.1pt;height:75.65pt;z-index:251669504" filled="f" stroked="f">
            <v:textbox inset="0,0,0,0">
              <w:txbxContent>
                <w:p w14:paraId="1141A968" w14:textId="5DF265BD" w:rsidR="00F82393" w:rsidRDefault="00BD5CDD">
                  <w:pPr>
                    <w:snapToGrid w:val="0"/>
                    <w:jc w:val="left"/>
                  </w:pPr>
                  <w:r>
                    <w:rPr>
                      <w:rFonts w:ascii="Times New Roman" w:eastAsia="ＭＳ ゴシック" w:hAnsi="Times New Roman" w:hint="eastAsia"/>
                      <w:color w:val="000000"/>
                      <w:sz w:val="23"/>
                    </w:rPr>
                    <w:t>４上記２の私の個人</w:t>
                  </w:r>
                  <w:r w:rsidR="00A758E5">
                    <w:rPr>
                      <w:rFonts w:ascii="Times New Roman" w:eastAsia="ＭＳ ゴシック" w:hAnsi="Times New Roman" w:hint="eastAsia"/>
                      <w:color w:val="000000"/>
                      <w:sz w:val="23"/>
                    </w:rPr>
                    <w:t>情報</w:t>
                  </w:r>
                  <w:r>
                    <w:rPr>
                      <w:rFonts w:ascii="Times New Roman" w:eastAsia="ＭＳ ゴシック" w:hAnsi="Times New Roman" w:hint="eastAsia"/>
                      <w:color w:val="000000"/>
                      <w:sz w:val="23"/>
                    </w:rPr>
                    <w:t>に関し、私か了承の範囲内で事業者に提供すること。</w:t>
                  </w:r>
                </w:p>
                <w:p w14:paraId="1F0CA26C" w14:textId="77777777" w:rsidR="00F82393" w:rsidRDefault="00F82393">
                  <w:pPr>
                    <w:snapToGrid w:val="0"/>
                    <w:jc w:val="left"/>
                  </w:pPr>
                </w:p>
                <w:p w14:paraId="42BFC015" w14:textId="77777777" w:rsidR="00F82393" w:rsidRDefault="00BD5CDD">
                  <w:pPr>
                    <w:snapToGrid w:val="0"/>
                    <w:jc w:val="left"/>
                  </w:pPr>
                  <w:r>
                    <w:rPr>
                      <w:rFonts w:ascii="Times New Roman" w:eastAsia="ＭＳ ゴシック" w:hAnsi="Times New Roman" w:hint="eastAsia"/>
                      <w:color w:val="000000"/>
                      <w:sz w:val="23"/>
                    </w:rPr>
                    <w:t>５支援において、就業継続が困難と産業医が判断した場合、また、私と連絡が</w:t>
                  </w:r>
                </w:p>
                <w:p w14:paraId="5138BDF8" w14:textId="77777777" w:rsidR="00F82393" w:rsidRDefault="00BD5CDD">
                  <w:pPr>
                    <w:snapToGrid w:val="0"/>
                    <w:jc w:val="left"/>
                  </w:pPr>
                  <w:r>
                    <w:rPr>
                      <w:rFonts w:ascii="Times New Roman" w:eastAsia="ＭＳ ゴシック" w:hAnsi="Times New Roman" w:hint="eastAsia"/>
                      <w:color w:val="000000"/>
                      <w:sz w:val="23"/>
                    </w:rPr>
                    <w:t xml:space="preserve">　３０日取れなくなった場合には、支援を終了すること。但し、産業医が不在の</w:t>
                  </w:r>
                </w:p>
                <w:p w14:paraId="08DCB2DB" w14:textId="77777777" w:rsidR="00F82393" w:rsidRDefault="00BD5CDD">
                  <w:pPr>
                    <w:snapToGrid w:val="0"/>
                    <w:jc w:val="left"/>
                  </w:pPr>
                  <w:r>
                    <w:rPr>
                      <w:rFonts w:ascii="Times New Roman" w:eastAsia="ＭＳ ゴシック" w:hAnsi="Times New Roman" w:hint="eastAsia"/>
                      <w:color w:val="000000"/>
                      <w:sz w:val="23"/>
                    </w:rPr>
                    <w:t xml:space="preserve">　事業場の場合には主治医の意見に基づくこととする。</w:t>
                  </w:r>
                </w:p>
                <w:p w14:paraId="15C63448" w14:textId="77777777" w:rsidR="00F82393" w:rsidRDefault="00F82393">
                  <w:pPr>
                    <w:snapToGrid w:val="0"/>
                    <w:jc w:val="left"/>
                  </w:pPr>
                </w:p>
              </w:txbxContent>
            </v:textbox>
          </v:shape>
        </w:pict>
      </w:r>
      <w:r>
        <w:rPr>
          <w:noProof/>
        </w:rPr>
        <w:pict w14:anchorId="277F8E2F">
          <v:shape id="_x0000_s1030" type="#_x0000_t202" style="position:absolute;left:0;text-align:left;margin-left:16.3pt;margin-top:347.5pt;width:421.45pt;height:31.25pt;z-index:251668480" filled="f" stroked="f">
            <v:textbox inset="0,0,0,0">
              <w:txbxContent>
                <w:p w14:paraId="2B21144A" w14:textId="77777777" w:rsidR="00F82393" w:rsidRPr="00A32418" w:rsidRDefault="00BD5CDD">
                  <w:pPr>
                    <w:snapToGrid w:val="0"/>
                    <w:jc w:val="left"/>
                    <w:rPr>
                      <w:sz w:val="22"/>
                    </w:rPr>
                  </w:pPr>
                  <w:r w:rsidRPr="00A32418">
                    <w:rPr>
                      <w:rFonts w:ascii="Times New Roman" w:eastAsia="ＭＳ ゴシック" w:hAnsi="Times New Roman" w:hint="eastAsia"/>
                      <w:color w:val="000000"/>
                      <w:sz w:val="22"/>
                    </w:rPr>
                    <w:t>３上記２の私の個人隋報に関し、支援に必要な範囲で主治医に確認することが</w:t>
                  </w:r>
                </w:p>
                <w:p w14:paraId="2F141D0C" w14:textId="77777777" w:rsidR="00F82393" w:rsidRPr="00A32418" w:rsidRDefault="00BD5CDD">
                  <w:pPr>
                    <w:snapToGrid w:val="0"/>
                    <w:jc w:val="left"/>
                    <w:rPr>
                      <w:sz w:val="22"/>
                    </w:rPr>
                  </w:pPr>
                  <w:r w:rsidRPr="00A32418">
                    <w:rPr>
                      <w:rFonts w:ascii="Times New Roman" w:eastAsia="ＭＳ ゴシック" w:hAnsi="Times New Roman" w:hint="eastAsia"/>
                      <w:color w:val="000000"/>
                      <w:sz w:val="22"/>
                    </w:rPr>
                    <w:t xml:space="preserve">　あること。</w:t>
                  </w:r>
                </w:p>
                <w:p w14:paraId="31AB17BF" w14:textId="77777777" w:rsidR="00F82393" w:rsidRDefault="00F82393">
                  <w:pPr>
                    <w:snapToGrid w:val="0"/>
                    <w:jc w:val="left"/>
                  </w:pPr>
                </w:p>
              </w:txbxContent>
            </v:textbox>
          </v:shape>
        </w:pict>
      </w:r>
      <w:r>
        <w:rPr>
          <w:noProof/>
        </w:rPr>
        <w:pict w14:anchorId="637E615C">
          <v:shape id="_x0000_s1031" type="#_x0000_t202" style="position:absolute;left:0;text-align:left;margin-left:16.3pt;margin-top:302.4pt;width:422.4pt;height:31.1pt;z-index:251667456" filled="f" stroked="f">
            <v:textbox inset="0,0,0,0">
              <w:txbxContent>
                <w:p w14:paraId="190ACB24" w14:textId="10440F04" w:rsidR="00F82393" w:rsidRPr="00A32418" w:rsidRDefault="00BD5CDD">
                  <w:pPr>
                    <w:snapToGrid w:val="0"/>
                    <w:jc w:val="left"/>
                    <w:rPr>
                      <w:sz w:val="22"/>
                    </w:rPr>
                  </w:pPr>
                  <w:r w:rsidRPr="00A32418">
                    <w:rPr>
                      <w:rFonts w:ascii="Times New Roman" w:eastAsia="ＭＳ ゴシック" w:hAnsi="Times New Roman" w:hint="eastAsia"/>
                      <w:color w:val="000000"/>
                      <w:sz w:val="22"/>
                    </w:rPr>
                    <w:t>２支援に必要となる私の健康情報を含む個人</w:t>
                  </w:r>
                  <w:r w:rsidR="00A758E5" w:rsidRPr="00A32418">
                    <w:rPr>
                      <w:rFonts w:ascii="Times New Roman" w:eastAsia="ＭＳ ゴシック" w:hAnsi="Times New Roman" w:hint="eastAsia"/>
                      <w:color w:val="000000"/>
                      <w:sz w:val="22"/>
                    </w:rPr>
                    <w:t>情報</w:t>
                  </w:r>
                  <w:r w:rsidRPr="00A32418">
                    <w:rPr>
                      <w:rFonts w:ascii="Times New Roman" w:eastAsia="ＭＳ ゴシック" w:hAnsi="Times New Roman" w:hint="eastAsia"/>
                      <w:color w:val="000000"/>
                      <w:sz w:val="22"/>
                    </w:rPr>
                    <w:t>を、茨城産保センターヘ提供</w:t>
                  </w:r>
                </w:p>
                <w:p w14:paraId="4E1FF021" w14:textId="77777777" w:rsidR="00F82393" w:rsidRPr="00A32418" w:rsidRDefault="00BD5CDD">
                  <w:pPr>
                    <w:snapToGrid w:val="0"/>
                    <w:jc w:val="left"/>
                    <w:rPr>
                      <w:sz w:val="22"/>
                    </w:rPr>
                  </w:pPr>
                  <w:r w:rsidRPr="00A32418">
                    <w:rPr>
                      <w:rFonts w:ascii="Times New Roman" w:eastAsia="ＭＳ ゴシック" w:hAnsi="Times New Roman" w:hint="eastAsia"/>
                      <w:color w:val="000000"/>
                      <w:sz w:val="22"/>
                    </w:rPr>
                    <w:t xml:space="preserve">　すること。または、△△病院から茨城産保センターに提供すること。</w:t>
                  </w:r>
                </w:p>
                <w:p w14:paraId="3A4C09D7" w14:textId="77777777" w:rsidR="00F82393" w:rsidRPr="00A32418" w:rsidRDefault="00F82393">
                  <w:pPr>
                    <w:snapToGrid w:val="0"/>
                    <w:jc w:val="left"/>
                    <w:rPr>
                      <w:sz w:val="22"/>
                    </w:rPr>
                  </w:pPr>
                </w:p>
              </w:txbxContent>
            </v:textbox>
          </v:shape>
        </w:pict>
      </w:r>
      <w:r>
        <w:rPr>
          <w:noProof/>
        </w:rPr>
        <w:pict w14:anchorId="026A00C9">
          <v:shape id="_x0000_s1032" type="#_x0000_t202" style="position:absolute;left:0;text-align:left;margin-left:13.4pt;margin-top:257.25pt;width:431.05pt;height:31.65pt;z-index:251666432" filled="f" stroked="f">
            <v:textbox inset="0,0,0,0">
              <w:txbxContent>
                <w:p w14:paraId="490423E1" w14:textId="77777777" w:rsidR="00F82393" w:rsidRPr="00A32418" w:rsidRDefault="00BD5CDD">
                  <w:pPr>
                    <w:snapToGrid w:val="0"/>
                    <w:jc w:val="left"/>
                    <w:rPr>
                      <w:sz w:val="22"/>
                    </w:rPr>
                  </w:pPr>
                  <w:r w:rsidRPr="00A32418">
                    <w:rPr>
                      <w:rFonts w:ascii="Times New Roman" w:eastAsia="ＭＳ ゴシック" w:hAnsi="Times New Roman" w:hint="eastAsia"/>
                      <w:color w:val="000000"/>
                      <w:sz w:val="22"/>
                    </w:rPr>
                    <w:t>１口口　△△　病院（以下、△△病院という。）および茨城産保センターによる</w:t>
                  </w:r>
                </w:p>
                <w:p w14:paraId="3EE15CA9" w14:textId="77777777" w:rsidR="00F82393" w:rsidRPr="00A32418" w:rsidRDefault="00BD5CDD">
                  <w:pPr>
                    <w:snapToGrid w:val="0"/>
                    <w:jc w:val="left"/>
                    <w:rPr>
                      <w:sz w:val="22"/>
                    </w:rPr>
                  </w:pPr>
                  <w:r w:rsidRPr="00A32418">
                    <w:rPr>
                      <w:rFonts w:ascii="Times New Roman" w:eastAsia="ＭＳ ゴシック" w:hAnsi="Times New Roman" w:hint="eastAsia"/>
                      <w:color w:val="000000"/>
                      <w:sz w:val="22"/>
                    </w:rPr>
                    <w:t>治療と職業生活の両立支援のための個別調整支援を受けること。</w:t>
                  </w:r>
                </w:p>
                <w:p w14:paraId="66AC84C7" w14:textId="77777777" w:rsidR="00F82393" w:rsidRPr="00A32418" w:rsidRDefault="00F82393">
                  <w:pPr>
                    <w:snapToGrid w:val="0"/>
                    <w:jc w:val="left"/>
                    <w:rPr>
                      <w:sz w:val="22"/>
                    </w:rPr>
                  </w:pPr>
                </w:p>
              </w:txbxContent>
            </v:textbox>
          </v:shape>
        </w:pict>
      </w:r>
      <w:r>
        <w:rPr>
          <w:noProof/>
        </w:rPr>
        <w:pict w14:anchorId="37ACC3E3">
          <v:shape id="_x0000_s1035" type="#_x0000_t202" style="position:absolute;left:0;text-align:left;margin-left:24.95pt;margin-top:74.85pt;width:228.45pt;height:65.5pt;z-index:251663360" filled="f" stroked="f">
            <v:textbox inset="0,0,0,0">
              <w:txbxContent>
                <w:p w14:paraId="47273CD5" w14:textId="77777777" w:rsidR="00F82393" w:rsidRDefault="00BD5CDD">
                  <w:pPr>
                    <w:snapToGrid w:val="0"/>
                    <w:jc w:val="left"/>
                  </w:pPr>
                  <w:r>
                    <w:rPr>
                      <w:rFonts w:ascii="Times New Roman" w:eastAsia="ＭＳ ゴシック" w:hAnsi="Times New Roman" w:hint="eastAsia"/>
                      <w:color w:val="000000"/>
                      <w:sz w:val="24"/>
                    </w:rPr>
                    <w:t xml:space="preserve">　　　　　　　　口口　△△　病院長　殿</w:t>
                  </w:r>
                </w:p>
                <w:p w14:paraId="4755926B" w14:textId="77777777" w:rsidR="00F82393" w:rsidRDefault="00F82393">
                  <w:pPr>
                    <w:snapToGrid w:val="0"/>
                    <w:jc w:val="left"/>
                  </w:pPr>
                </w:p>
                <w:p w14:paraId="38DEE0F2" w14:textId="77777777" w:rsidR="00F82393" w:rsidRDefault="00BD5CDD">
                  <w:pPr>
                    <w:snapToGrid w:val="0"/>
                    <w:jc w:val="left"/>
                  </w:pPr>
                  <w:r>
                    <w:rPr>
                      <w:rFonts w:ascii="Times New Roman" w:eastAsia="ＭＳ ゴシック" w:hAnsi="Times New Roman" w:hint="eastAsia"/>
                      <w:color w:val="000000"/>
                      <w:sz w:val="24"/>
                    </w:rPr>
                    <w:t>独立行政法人労働者健康安全機構</w:t>
                  </w:r>
                </w:p>
                <w:p w14:paraId="59688818" w14:textId="77777777" w:rsidR="00F82393" w:rsidRDefault="00BD5CDD">
                  <w:pPr>
                    <w:snapToGrid w:val="0"/>
                    <w:jc w:val="left"/>
                  </w:pPr>
                  <w:r>
                    <w:rPr>
                      <w:rFonts w:ascii="Times New Roman" w:eastAsia="ＭＳ ゴシック" w:hAnsi="Times New Roman" w:hint="eastAsia"/>
                      <w:color w:val="000000"/>
                      <w:sz w:val="24"/>
                    </w:rPr>
                    <w:t xml:space="preserve">　茨城産業保健総合支援センター所長殿</w:t>
                  </w:r>
                </w:p>
                <w:p w14:paraId="1A39D4F1" w14:textId="77777777" w:rsidR="00F82393" w:rsidRDefault="00F82393">
                  <w:pPr>
                    <w:snapToGrid w:val="0"/>
                    <w:jc w:val="left"/>
                  </w:pPr>
                </w:p>
              </w:txbxContent>
            </v:textbox>
          </v:shape>
        </w:pict>
      </w:r>
      <w:r>
        <w:rPr>
          <w:noProof/>
        </w:rPr>
        <w:pict w14:anchorId="79E39D07">
          <v:shape id="_x0000_s1040" type="#_x0000_t75" style="position:absolute;left:0;text-align:left;margin-left:16.3pt;margin-top:664.3pt;width:422.4pt;height:1.9pt;z-index:251646976">
            <v:imagedata r:id="rId8" o:title="図 5"/>
          </v:shape>
        </w:pict>
      </w:r>
      <w:r>
        <w:rPr>
          <w:noProof/>
        </w:rPr>
        <w:pict w14:anchorId="2C0C03EA">
          <v:shape id="_x0000_s1039" type="#_x0000_t75" style="position:absolute;left:0;text-align:left;margin-left:18.2pt;margin-top:617.25pt;width:418.6pt;height:.95pt;z-index:251648000">
            <v:imagedata r:id="rId9" o:title="図 6"/>
          </v:shape>
        </w:pict>
      </w:r>
      <w:r>
        <w:rPr>
          <w:noProof/>
        </w:rPr>
        <w:pict w14:anchorId="63FEF0E9">
          <v:shape id="_x0000_s1038" type="#_x0000_t75" style="position:absolute;left:0;text-align:left;margin-left:441.6pt;margin-top:623pt;width:.95pt;height:37.45pt;z-index:251649024">
            <v:imagedata r:id="rId10" o:title="図 7"/>
          </v:shape>
        </w:pict>
      </w:r>
      <w:r>
        <w:rPr>
          <w:noProof/>
        </w:rPr>
        <w:pict w14:anchorId="466D10BB">
          <v:shape id="_x0000_s1037" type="#_x0000_t75" style="position:absolute;left:0;text-align:left;margin-left:12.45pt;margin-top:623pt;width:.95pt;height:37.45pt;z-index:251650048">
            <v:imagedata r:id="rId11" o:title="図 8"/>
          </v:shape>
        </w:pict>
      </w:r>
      <w:r>
        <w:rPr>
          <w:noProof/>
        </w:rPr>
        <w:pict w14:anchorId="6127B9F6">
          <v:shape id="_x0000_s1034" type="#_x0000_t202" style="position:absolute;left:0;text-align:left;margin-left:303.35pt;margin-top:14.4pt;width:136.3pt;height:10.55pt;z-index:251664384" filled="f" stroked="f">
            <v:textbox inset="0,0,0,0">
              <w:txbxContent>
                <w:p w14:paraId="30ACB45A" w14:textId="77777777" w:rsidR="00F82393" w:rsidRDefault="00BD5CDD">
                  <w:pPr>
                    <w:snapToGrid w:val="0"/>
                    <w:jc w:val="left"/>
                  </w:pPr>
                  <w:r>
                    <w:rPr>
                      <w:rFonts w:ascii="Times New Roman" w:eastAsia="ＭＳ ゴシック" w:hAnsi="Times New Roman" w:hint="eastAsia"/>
                      <w:color w:val="000000"/>
                      <w:sz w:val="20"/>
                    </w:rPr>
                    <w:t>(</w:t>
                  </w:r>
                  <w:r>
                    <w:rPr>
                      <w:rFonts w:ascii="Times New Roman" w:eastAsia="ＭＳ ゴシック" w:hAnsi="Times New Roman" w:hint="eastAsia"/>
                      <w:color w:val="000000"/>
                      <w:sz w:val="20"/>
                    </w:rPr>
                    <w:t>両立支援</w:t>
                  </w:r>
                  <w:r>
                    <w:rPr>
                      <w:rFonts w:ascii="Times New Roman" w:eastAsia="ＭＳ ゴシック" w:hAnsi="Times New Roman" w:hint="eastAsia"/>
                      <w:color w:val="000000"/>
                      <w:sz w:val="20"/>
                    </w:rPr>
                    <w:t>(</w:t>
                  </w:r>
                  <w:r>
                    <w:rPr>
                      <w:rFonts w:ascii="Times New Roman" w:eastAsia="ＭＳ ゴシック" w:hAnsi="Times New Roman" w:hint="eastAsia"/>
                      <w:color w:val="000000"/>
                      <w:sz w:val="20"/>
                    </w:rPr>
                    <w:t>出張</w:t>
                  </w:r>
                  <w:r>
                    <w:rPr>
                      <w:rFonts w:ascii="Times New Roman" w:eastAsia="ＭＳ ゴシック" w:hAnsi="Times New Roman" w:hint="eastAsia"/>
                      <w:color w:val="000000"/>
                      <w:sz w:val="20"/>
                    </w:rPr>
                    <w:t>)</w:t>
                  </w:r>
                  <w:r>
                    <w:rPr>
                      <w:rFonts w:ascii="Times New Roman" w:eastAsia="ＭＳ ゴシック" w:hAnsi="Times New Roman" w:hint="eastAsia"/>
                      <w:color w:val="000000"/>
                      <w:sz w:val="20"/>
                    </w:rPr>
                    <w:t>相談窓口版</w:t>
                  </w:r>
                  <w:r>
                    <w:rPr>
                      <w:rFonts w:ascii="Times New Roman" w:eastAsia="ＭＳ ゴシック" w:hAnsi="Times New Roman" w:hint="eastAsia"/>
                      <w:color w:val="000000"/>
                      <w:sz w:val="20"/>
                    </w:rPr>
                    <w:t>)</w:t>
                  </w:r>
                </w:p>
                <w:p w14:paraId="6C8FB92F" w14:textId="77777777" w:rsidR="00F82393" w:rsidRDefault="00F82393">
                  <w:pPr>
                    <w:snapToGrid w:val="0"/>
                    <w:jc w:val="left"/>
                  </w:pPr>
                </w:p>
              </w:txbxContent>
            </v:textbox>
          </v:shape>
        </w:pict>
      </w:r>
      <w:r>
        <w:rPr>
          <w:noProof/>
        </w:rPr>
        <w:pict w14:anchorId="4C15FF03">
          <v:shape id="_x0000_s1033" type="#_x0000_t202" style="position:absolute;left:0;text-align:left;margin-left:13.4pt;margin-top:164.15pt;width:433pt;height:73.9pt;z-index:251665408" filled="f" stroked="f">
            <v:textbox inset="0,0,0,0">
              <w:txbxContent>
                <w:p w14:paraId="47A8B568" w14:textId="77777777" w:rsidR="00F82393" w:rsidRDefault="00BD5CDD">
                  <w:pPr>
                    <w:snapToGrid w:val="0"/>
                    <w:jc w:val="left"/>
                  </w:pPr>
                  <w:r>
                    <w:rPr>
                      <w:rFonts w:ascii="Times New Roman" w:eastAsia="ＭＳ ゴシック" w:hAnsi="Times New Roman" w:hint="eastAsia"/>
                      <w:color w:val="000000"/>
                      <w:sz w:val="23"/>
                    </w:rPr>
                    <w:t xml:space="preserve">　私は、「事業場における治療と職業生活の両立支援に係る事業」の独立行政法人</w:t>
                  </w:r>
                </w:p>
                <w:p w14:paraId="2E4444A1" w14:textId="77777777" w:rsidR="00F82393" w:rsidRDefault="00BD5CDD">
                  <w:pPr>
                    <w:snapToGrid w:val="0"/>
                    <w:jc w:val="left"/>
                  </w:pPr>
                  <w:r>
                    <w:rPr>
                      <w:rFonts w:ascii="Times New Roman" w:eastAsia="ＭＳ ゴシック" w:hAnsi="Times New Roman" w:hint="eastAsia"/>
                      <w:color w:val="000000"/>
                      <w:sz w:val="23"/>
                    </w:rPr>
                    <w:t>労働者健康安全機構茨城産業保健総合支援センター（以下「茨城産保センター」</w:t>
                  </w:r>
                </w:p>
                <w:p w14:paraId="0C0992E8" w14:textId="77777777" w:rsidR="00F82393" w:rsidRDefault="00BD5CDD">
                  <w:pPr>
                    <w:snapToGrid w:val="0"/>
                    <w:jc w:val="left"/>
                  </w:pPr>
                  <w:r>
                    <w:rPr>
                      <w:rFonts w:ascii="Times New Roman" w:eastAsia="ＭＳ ゴシック" w:hAnsi="Times New Roman" w:hint="eastAsia"/>
                      <w:color w:val="000000"/>
                      <w:sz w:val="23"/>
                    </w:rPr>
                    <w:t>という。）両立支援（出張）相談窓口における個別調整支援について説明を受け十</w:t>
                  </w:r>
                </w:p>
                <w:p w14:paraId="66558D85" w14:textId="77777777" w:rsidR="00F82393" w:rsidRDefault="00BD5CDD">
                  <w:pPr>
                    <w:snapToGrid w:val="0"/>
                    <w:jc w:val="left"/>
                  </w:pPr>
                  <w:r>
                    <w:rPr>
                      <w:rFonts w:ascii="Times New Roman" w:eastAsia="ＭＳ ゴシック" w:hAnsi="Times New Roman" w:hint="eastAsia"/>
                      <w:color w:val="000000"/>
                      <w:sz w:val="23"/>
                    </w:rPr>
                    <w:t>分に理解しました。</w:t>
                  </w:r>
                </w:p>
                <w:p w14:paraId="7B230CD7" w14:textId="77777777" w:rsidR="00F82393" w:rsidRDefault="00BD5CDD">
                  <w:pPr>
                    <w:snapToGrid w:val="0"/>
                    <w:jc w:val="left"/>
                  </w:pPr>
                  <w:r>
                    <w:rPr>
                      <w:rFonts w:ascii="Times New Roman" w:eastAsia="ＭＳ ゴシック" w:hAnsi="Times New Roman" w:hint="eastAsia"/>
                      <w:color w:val="000000"/>
                      <w:sz w:val="23"/>
                    </w:rPr>
                    <w:t xml:space="preserve">　よって、以下の点について同意します。</w:t>
                  </w:r>
                </w:p>
                <w:p w14:paraId="0AB09908" w14:textId="77777777" w:rsidR="00F82393" w:rsidRDefault="00F82393">
                  <w:pPr>
                    <w:snapToGrid w:val="0"/>
                    <w:jc w:val="left"/>
                  </w:pPr>
                </w:p>
              </w:txbxContent>
            </v:textbox>
          </v:shape>
        </w:pict>
      </w:r>
      <w:r>
        <w:rPr>
          <w:noProof/>
        </w:rPr>
        <w:pict w14:anchorId="02E4FE78">
          <v:shape id="_x0000_s1027" type="#_x0000_t202" style="position:absolute;left:0;text-align:left;margin-left:224.6pt;margin-top:574.05pt;width:32.65pt;height:27.85pt;z-index:251671552" filled="f" stroked="f">
            <v:textbox inset="0,0,0,0">
              <w:txbxContent>
                <w:p w14:paraId="6D4220C0" w14:textId="77777777" w:rsidR="00F82393" w:rsidRDefault="00BD5CDD">
                  <w:pPr>
                    <w:snapToGrid w:val="0"/>
                    <w:jc w:val="left"/>
                  </w:pPr>
                  <w:r>
                    <w:rPr>
                      <w:rFonts w:ascii="Times New Roman" w:eastAsia="ＭＳ ゴシック" w:hAnsi="Times New Roman" w:hint="eastAsia"/>
                      <w:color w:val="000000"/>
                      <w:sz w:val="16"/>
                    </w:rPr>
                    <w:t>（自署）</w:t>
                  </w:r>
                </w:p>
                <w:p w14:paraId="1CEF69B4" w14:textId="77777777" w:rsidR="00F82393" w:rsidRDefault="00BD5CDD">
                  <w:pPr>
                    <w:snapToGrid w:val="0"/>
                    <w:jc w:val="left"/>
                  </w:pPr>
                  <w:r>
                    <w:rPr>
                      <w:rFonts w:ascii="Times New Roman" w:eastAsia="ＭＳ ゴシック" w:hAnsi="Times New Roman" w:hint="eastAsia"/>
                      <w:color w:val="000000"/>
                      <w:sz w:val="16"/>
                    </w:rPr>
                    <w:t xml:space="preserve">　氏名</w:t>
                  </w:r>
                </w:p>
                <w:p w14:paraId="27B6CCEC" w14:textId="77777777" w:rsidR="00F82393" w:rsidRDefault="00F82393">
                  <w:pPr>
                    <w:snapToGrid w:val="0"/>
                    <w:jc w:val="left"/>
                  </w:pPr>
                </w:p>
              </w:txbxContent>
            </v:textbox>
          </v:shape>
        </w:pict>
      </w:r>
    </w:p>
    <w:sectPr w:rsidR="00F82393">
      <w:pgSz w:w="11904" w:h="16833" w:code="9"/>
      <w:pgMar w:top="1440" w:right="1296" w:bottom="1296"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F82393"/>
    <w:rsid w:val="00A32418"/>
    <w:rsid w:val="00A758E5"/>
    <w:rsid w:val="00BD5CDD"/>
    <w:rsid w:val="00F8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6">
      <v:textbox inset="5.85pt,.7pt,5.85pt,.7pt"/>
    </o:shapedefaults>
    <o:shapelayout v:ext="edit">
      <o:idmap v:ext="edit" data="1"/>
    </o:shapelayout>
  </w:shapeDefaults>
  <w:decimalSymbol w:val="."/>
  <w:listSeparator w:val=","/>
  <w14:docId w14:val="604E70BC"/>
  <w15:docId w15:val="{AB94B50A-1DF6-47D4-B73B-25A31971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Words>
  <Characters>29</Characters>
  <Application>Microsoft Office Word</Application>
  <DocSecurity>0</DocSecurity>
  <Lines>1</Lines>
  <Paragraphs>1</Paragraphs>
  <ScaleCrop>false</ScaleCrop>
  <Company>HP Inc.</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泰良由佳 茨城産保事務局</cp:lastModifiedBy>
  <cp:revision>4</cp:revision>
  <dcterms:created xsi:type="dcterms:W3CDTF">2023-09-11T06:02:00Z</dcterms:created>
  <dcterms:modified xsi:type="dcterms:W3CDTF">2023-09-11T07:07:00Z</dcterms:modified>
  <cp:category/>
</cp:coreProperties>
</file>